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AA" w:rsidRDefault="005C38AA" w:rsidP="005C38AA">
      <w:bookmarkStart w:id="0" w:name="_GoBack"/>
      <w:bookmarkEnd w:id="0"/>
      <w:r w:rsidRPr="005C38AA">
        <w:t>Processing of clips:</w:t>
      </w:r>
    </w:p>
    <w:p w:rsidR="005C38AA" w:rsidRDefault="005C38AA" w:rsidP="005C38AA">
      <w:pPr>
        <w:pStyle w:val="Lijstalinea"/>
        <w:numPr>
          <w:ilvl w:val="0"/>
          <w:numId w:val="3"/>
        </w:numPr>
        <w:rPr>
          <w:lang w:val="en-US"/>
        </w:rPr>
      </w:pPr>
      <w:r w:rsidRPr="005C38AA">
        <w:rPr>
          <w:lang w:val="en-US"/>
        </w:rPr>
        <w:t>Only for use in protected crops, in greenhouses.</w:t>
      </w:r>
    </w:p>
    <w:p w:rsidR="005C38AA" w:rsidRDefault="005C38AA" w:rsidP="005C38AA">
      <w:pPr>
        <w:pStyle w:val="Lijstalinea"/>
        <w:numPr>
          <w:ilvl w:val="0"/>
          <w:numId w:val="3"/>
        </w:numPr>
        <w:rPr>
          <w:lang w:val="en-US"/>
        </w:rPr>
      </w:pPr>
      <w:r w:rsidRPr="005C38AA">
        <w:rPr>
          <w:lang w:val="en-US"/>
        </w:rPr>
        <w:t>To be used in greenhouses: tomatoes and cucumbers</w:t>
      </w:r>
    </w:p>
    <w:p w:rsidR="005C38AA" w:rsidRDefault="005C38AA" w:rsidP="005C38AA">
      <w:pPr>
        <w:pStyle w:val="Lijstalinea"/>
        <w:numPr>
          <w:ilvl w:val="0"/>
          <w:numId w:val="3"/>
        </w:numPr>
        <w:rPr>
          <w:lang w:val="en-US"/>
        </w:rPr>
      </w:pPr>
      <w:r w:rsidRPr="005C38AA">
        <w:rPr>
          <w:lang w:val="en-US"/>
        </w:rPr>
        <w:t>Temperature in the greenhouses (⁰C): 25-30</w:t>
      </w:r>
    </w:p>
    <w:p w:rsidR="005C38AA" w:rsidRDefault="005C38AA" w:rsidP="005C38AA">
      <w:pPr>
        <w:pStyle w:val="Lijstalinea"/>
        <w:numPr>
          <w:ilvl w:val="0"/>
          <w:numId w:val="3"/>
        </w:numPr>
        <w:rPr>
          <w:lang w:val="en-US"/>
        </w:rPr>
      </w:pPr>
      <w:r w:rsidRPr="005C38AA">
        <w:rPr>
          <w:lang w:val="en-US"/>
        </w:rPr>
        <w:t>RH: 60-90%</w:t>
      </w:r>
    </w:p>
    <w:p w:rsidR="005C38AA" w:rsidRDefault="005C38AA" w:rsidP="005C38AA">
      <w:pPr>
        <w:pStyle w:val="Lijstalinea"/>
        <w:numPr>
          <w:ilvl w:val="0"/>
          <w:numId w:val="3"/>
        </w:numPr>
        <w:rPr>
          <w:lang w:val="en-US"/>
        </w:rPr>
      </w:pPr>
      <w:r w:rsidRPr="005C38AA">
        <w:rPr>
          <w:lang w:val="en-US"/>
        </w:rPr>
        <w:t>Use of chemicals: Not allowed. Such as crop prot</w:t>
      </w:r>
      <w:r>
        <w:rPr>
          <w:lang w:val="en-US"/>
        </w:rPr>
        <w:t xml:space="preserve">ection, </w:t>
      </w:r>
      <w:proofErr w:type="spellStart"/>
      <w:r>
        <w:rPr>
          <w:lang w:val="en-US"/>
        </w:rPr>
        <w:t>herbacides</w:t>
      </w:r>
      <w:proofErr w:type="spellEnd"/>
      <w:r>
        <w:rPr>
          <w:lang w:val="en-US"/>
        </w:rPr>
        <w:t>, sulfur, etc.</w:t>
      </w:r>
    </w:p>
    <w:p w:rsidR="005C38AA" w:rsidRDefault="005C38AA" w:rsidP="005C38AA">
      <w:pPr>
        <w:pStyle w:val="Lijstalinea"/>
        <w:numPr>
          <w:ilvl w:val="0"/>
          <w:numId w:val="3"/>
        </w:numPr>
        <w:rPr>
          <w:lang w:val="en-US"/>
        </w:rPr>
      </w:pPr>
      <w:r w:rsidRPr="005C38AA">
        <w:rPr>
          <w:lang w:val="en-US"/>
        </w:rPr>
        <w:t>Clip use: It is recommended to insert a clip every 7 to 10 days. (increase frequency for heavier crops)</w:t>
      </w:r>
    </w:p>
    <w:p w:rsidR="005C38AA" w:rsidRPr="005C38AA" w:rsidRDefault="005C38AA" w:rsidP="005C38AA">
      <w:pPr>
        <w:pStyle w:val="Lijstalinea"/>
        <w:numPr>
          <w:ilvl w:val="0"/>
          <w:numId w:val="3"/>
        </w:numPr>
        <w:rPr>
          <w:lang w:val="en-US"/>
        </w:rPr>
      </w:pPr>
      <w:r w:rsidRPr="005C38AA">
        <w:rPr>
          <w:lang w:val="en-US"/>
        </w:rPr>
        <w:t>Before applying the clips, place the boxes in the greenhouse 24 hours in advance</w:t>
      </w:r>
    </w:p>
    <w:p w:rsidR="005C38AA" w:rsidRPr="00C5451B" w:rsidRDefault="005C38AA" w:rsidP="005C38AA">
      <w:pPr>
        <w:rPr>
          <w:lang w:val="en-US"/>
        </w:rPr>
      </w:pPr>
      <w:r w:rsidRPr="00C5451B">
        <w:rPr>
          <w:lang w:val="en-US"/>
        </w:rPr>
        <w:t>Based on our know-how regarding compostable and biodegradable items, we can say that the shelf life of the end product is much lower compared to the non-compostable and non-biodegradable products.</w:t>
      </w:r>
    </w:p>
    <w:p w:rsidR="005C38AA" w:rsidRPr="00C5451B" w:rsidRDefault="005C38AA" w:rsidP="005C38AA">
      <w:pPr>
        <w:rPr>
          <w:lang w:val="en-US"/>
        </w:rPr>
      </w:pPr>
      <w:r w:rsidRPr="00C5451B">
        <w:rPr>
          <w:lang w:val="en-US"/>
        </w:rPr>
        <w:t>That is why we always communicate the shelf life of our products when selling compostable and biodegradable items.</w:t>
      </w:r>
    </w:p>
    <w:p w:rsidR="005C38AA" w:rsidRPr="00C5451B" w:rsidRDefault="005C38AA" w:rsidP="005C38AA">
      <w:pPr>
        <w:rPr>
          <w:lang w:val="en-US"/>
        </w:rPr>
      </w:pPr>
      <w:r w:rsidRPr="00C5451B">
        <w:rPr>
          <w:lang w:val="en-US"/>
        </w:rPr>
        <w:t xml:space="preserve">In concrete terms, we indicate a maximum of 5 to 6 months for the clips. Beyond this time limit, the compostable / biodegradable items will become brittle, as the biodegradation process </w:t>
      </w:r>
      <w:r>
        <w:rPr>
          <w:lang w:val="en-US"/>
        </w:rPr>
        <w:t xml:space="preserve">EN 14995 </w:t>
      </w:r>
      <w:r w:rsidRPr="00C5451B">
        <w:rPr>
          <w:lang w:val="en-US"/>
        </w:rPr>
        <w:t>has already begun.</w:t>
      </w:r>
    </w:p>
    <w:p w:rsidR="005C38AA" w:rsidRPr="00C5451B" w:rsidRDefault="005C38AA" w:rsidP="005C38AA">
      <w:pPr>
        <w:rPr>
          <w:lang w:val="en-US"/>
        </w:rPr>
      </w:pPr>
      <w:r w:rsidRPr="00C5451B">
        <w:rPr>
          <w:lang w:val="en-US"/>
        </w:rPr>
        <w:t>Bio Clips can keep the clips for up to 5 to 6 months as long as the storage takes place:</w:t>
      </w:r>
    </w:p>
    <w:p w:rsidR="005C38AA" w:rsidRDefault="005C38AA" w:rsidP="005C38AA">
      <w:pPr>
        <w:pStyle w:val="Lijstalinea"/>
        <w:numPr>
          <w:ilvl w:val="0"/>
          <w:numId w:val="4"/>
        </w:numPr>
        <w:rPr>
          <w:lang w:val="en-US"/>
        </w:rPr>
      </w:pPr>
      <w:r w:rsidRPr="005C38AA">
        <w:rPr>
          <w:lang w:val="en-US"/>
        </w:rPr>
        <w:t>In a dry place;</w:t>
      </w:r>
    </w:p>
    <w:p w:rsidR="005C38AA" w:rsidRDefault="005C38AA" w:rsidP="005C38AA">
      <w:pPr>
        <w:pStyle w:val="Lijstalinea"/>
        <w:numPr>
          <w:ilvl w:val="0"/>
          <w:numId w:val="4"/>
        </w:numPr>
        <w:rPr>
          <w:lang w:val="en-US"/>
        </w:rPr>
      </w:pPr>
      <w:r w:rsidRPr="005C38AA">
        <w:rPr>
          <w:lang w:val="en-US"/>
        </w:rPr>
        <w:t>2. At a temperature between 5 - 40 ° C;</w:t>
      </w:r>
    </w:p>
    <w:p w:rsidR="005C38AA" w:rsidRPr="005C38AA" w:rsidRDefault="005C38AA" w:rsidP="005C38AA">
      <w:pPr>
        <w:pStyle w:val="Lijstalinea"/>
        <w:numPr>
          <w:ilvl w:val="0"/>
          <w:numId w:val="4"/>
        </w:numPr>
        <w:rPr>
          <w:lang w:val="en-US"/>
        </w:rPr>
      </w:pPr>
      <w:r w:rsidRPr="005C38AA">
        <w:rPr>
          <w:lang w:val="en-US"/>
        </w:rPr>
        <w:t>In the original cartons, indoors, out of direct sunlight.</w:t>
      </w:r>
    </w:p>
    <w:p w:rsidR="005C38AA" w:rsidRPr="00C5451B" w:rsidRDefault="005C38AA" w:rsidP="005C38AA">
      <w:pPr>
        <w:rPr>
          <w:lang w:val="en-US"/>
        </w:rPr>
      </w:pPr>
      <w:r w:rsidRPr="00C5451B">
        <w:rPr>
          <w:lang w:val="en-US"/>
        </w:rPr>
        <w:t>When clips break after 10 months, it fits perfectly with the intended purpose. Bio clips are designed and produced to degrade gradually EN14995.</w:t>
      </w:r>
    </w:p>
    <w:p w:rsidR="005C38AA" w:rsidRDefault="005C38AA" w:rsidP="005C38AA">
      <w:pPr>
        <w:rPr>
          <w:lang w:val="en-US"/>
        </w:rPr>
      </w:pPr>
      <w:r w:rsidRPr="00C5451B">
        <w:rPr>
          <w:lang w:val="en-US"/>
        </w:rPr>
        <w:t xml:space="preserve">What we recommend to all customers is to use or store recently produced </w:t>
      </w:r>
      <w:proofErr w:type="spellStart"/>
      <w:r w:rsidRPr="00C5451B">
        <w:rPr>
          <w:lang w:val="en-US"/>
        </w:rPr>
        <w:t>bioclips</w:t>
      </w:r>
      <w:proofErr w:type="spellEnd"/>
      <w:r w:rsidRPr="00C5451B">
        <w:rPr>
          <w:lang w:val="en-US"/>
        </w:rPr>
        <w:t xml:space="preserve"> according to the above conditions.</w:t>
      </w:r>
    </w:p>
    <w:p w:rsidR="00F763F3" w:rsidRDefault="007C0589" w:rsidP="005C38AA">
      <w:r>
        <w:rPr>
          <w:noProof/>
          <w:lang w:eastAsia="nl-NL"/>
        </w:rPr>
        <w:drawing>
          <wp:inline distT="0" distB="0" distL="0" distR="0" wp14:anchorId="2C7A5E5B" wp14:editId="6D82A3CB">
            <wp:extent cx="5760720" cy="229298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184"/>
    <w:multiLevelType w:val="hybridMultilevel"/>
    <w:tmpl w:val="6B680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79C6"/>
    <w:multiLevelType w:val="hybridMultilevel"/>
    <w:tmpl w:val="EAFA16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215A"/>
    <w:multiLevelType w:val="hybridMultilevel"/>
    <w:tmpl w:val="46D6E252"/>
    <w:lvl w:ilvl="0" w:tplc="604843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45"/>
    <w:multiLevelType w:val="hybridMultilevel"/>
    <w:tmpl w:val="BD341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89"/>
    <w:rsid w:val="005C38AA"/>
    <w:rsid w:val="007C0589"/>
    <w:rsid w:val="00F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90F1-9B8F-489B-8198-E968164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38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Brinkman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Vlielander</dc:creator>
  <cp:keywords/>
  <dc:description/>
  <cp:lastModifiedBy>Mitchell Vlielander</cp:lastModifiedBy>
  <cp:revision>2</cp:revision>
  <dcterms:created xsi:type="dcterms:W3CDTF">2021-04-19T09:17:00Z</dcterms:created>
  <dcterms:modified xsi:type="dcterms:W3CDTF">2021-04-19T09:17:00Z</dcterms:modified>
</cp:coreProperties>
</file>